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3A05" w14:textId="635142B6" w:rsidR="00A33C1F" w:rsidRPr="007907DF" w:rsidRDefault="0089028F" w:rsidP="00D031DB">
      <w:pPr>
        <w:pStyle w:val="Naslov"/>
        <w:jc w:val="both"/>
        <w:rPr>
          <w:bCs/>
          <w:i w:val="0"/>
          <w:lang w:val="hr-HR"/>
        </w:rPr>
      </w:pPr>
      <w:r>
        <w:rPr>
          <w:bCs/>
          <w:i w:val="0"/>
          <w:lang w:val="hr-HR"/>
        </w:rPr>
        <w:t>Na temelju</w:t>
      </w:r>
      <w:r w:rsidR="00A33C1F" w:rsidRPr="007907DF">
        <w:rPr>
          <w:bCs/>
          <w:i w:val="0"/>
          <w:lang w:val="hr-HR"/>
        </w:rPr>
        <w:t xml:space="preserve"> članka </w:t>
      </w:r>
      <w:r w:rsidR="00A33C1F" w:rsidRPr="00E741EE">
        <w:rPr>
          <w:bCs/>
          <w:i w:val="0"/>
          <w:lang w:val="hr-HR"/>
        </w:rPr>
        <w:t>104</w:t>
      </w:r>
      <w:r w:rsidR="00A33C1F" w:rsidRPr="007907DF">
        <w:rPr>
          <w:bCs/>
          <w:i w:val="0"/>
          <w:lang w:val="hr-HR"/>
        </w:rPr>
        <w:t xml:space="preserve">. </w:t>
      </w:r>
      <w:proofErr w:type="spellStart"/>
      <w:r w:rsidR="00A33C1F" w:rsidRPr="00E77E83">
        <w:rPr>
          <w:bCs/>
          <w:i w:val="0"/>
        </w:rPr>
        <w:t>Zakon</w:t>
      </w:r>
      <w:r w:rsidR="00A33C1F">
        <w:rPr>
          <w:bCs/>
          <w:i w:val="0"/>
        </w:rPr>
        <w:t>a</w:t>
      </w:r>
      <w:proofErr w:type="spellEnd"/>
      <w:r w:rsidR="00A33C1F" w:rsidRPr="00E77E83">
        <w:rPr>
          <w:bCs/>
          <w:i w:val="0"/>
        </w:rPr>
        <w:t xml:space="preserve"> o </w:t>
      </w:r>
      <w:proofErr w:type="spellStart"/>
      <w:r w:rsidR="00A33C1F" w:rsidRPr="00E77E83">
        <w:rPr>
          <w:bCs/>
          <w:i w:val="0"/>
        </w:rPr>
        <w:t>komunalnom</w:t>
      </w:r>
      <w:proofErr w:type="spellEnd"/>
      <w:r w:rsidR="00A33C1F" w:rsidRPr="00E77E83">
        <w:rPr>
          <w:bCs/>
          <w:i w:val="0"/>
        </w:rPr>
        <w:t xml:space="preserve"> </w:t>
      </w:r>
      <w:proofErr w:type="spellStart"/>
      <w:r w:rsidR="00A33C1F" w:rsidRPr="00E77E83">
        <w:rPr>
          <w:bCs/>
          <w:i w:val="0"/>
        </w:rPr>
        <w:t>gospodarstvu</w:t>
      </w:r>
      <w:proofErr w:type="spellEnd"/>
      <w:r w:rsidR="00A33C1F" w:rsidRPr="00E77E83">
        <w:rPr>
          <w:bCs/>
          <w:i w:val="0"/>
        </w:rPr>
        <w:t xml:space="preserve"> ("</w:t>
      </w:r>
      <w:proofErr w:type="spellStart"/>
      <w:r w:rsidR="00A33C1F" w:rsidRPr="00E77E83">
        <w:rPr>
          <w:bCs/>
          <w:i w:val="0"/>
        </w:rPr>
        <w:t>Narodne</w:t>
      </w:r>
      <w:proofErr w:type="spellEnd"/>
      <w:r w:rsidR="00A33C1F" w:rsidRPr="00E77E83">
        <w:rPr>
          <w:bCs/>
          <w:i w:val="0"/>
        </w:rPr>
        <w:t xml:space="preserve"> novine" br. 68/18., 110/18., 32/20.</w:t>
      </w:r>
      <w:r w:rsidR="00232E86">
        <w:rPr>
          <w:bCs/>
          <w:i w:val="0"/>
        </w:rPr>
        <w:t xml:space="preserve"> </w:t>
      </w:r>
      <w:proofErr w:type="spellStart"/>
      <w:r w:rsidR="00232E86">
        <w:rPr>
          <w:bCs/>
          <w:i w:val="0"/>
        </w:rPr>
        <w:t>i</w:t>
      </w:r>
      <w:proofErr w:type="spellEnd"/>
      <w:r w:rsidR="00232E86">
        <w:rPr>
          <w:bCs/>
          <w:i w:val="0"/>
        </w:rPr>
        <w:t xml:space="preserve"> </w:t>
      </w:r>
      <w:r w:rsidR="00A33C1F" w:rsidRPr="00E77E83">
        <w:rPr>
          <w:bCs/>
          <w:i w:val="0"/>
        </w:rPr>
        <w:t>145/24.)</w:t>
      </w:r>
      <w:r w:rsidR="00A33C1F" w:rsidRPr="007907DF">
        <w:rPr>
          <w:bCs/>
          <w:i w:val="0"/>
          <w:lang w:val="hr-HR"/>
        </w:rPr>
        <w:t xml:space="preserve"> i članka </w:t>
      </w:r>
      <w:r w:rsidR="00A33C1F">
        <w:rPr>
          <w:bCs/>
          <w:i w:val="0"/>
          <w:lang w:val="hr-HR"/>
        </w:rPr>
        <w:t>32. stavka 1. točke</w:t>
      </w:r>
      <w:r w:rsidR="00A33C1F" w:rsidRPr="007907DF">
        <w:rPr>
          <w:bCs/>
          <w:i w:val="0"/>
          <w:lang w:val="hr-HR"/>
        </w:rPr>
        <w:t xml:space="preserve"> 2</w:t>
      </w:r>
      <w:r w:rsidR="00A33C1F">
        <w:rPr>
          <w:bCs/>
          <w:i w:val="0"/>
          <w:lang w:val="hr-HR"/>
        </w:rPr>
        <w:t>6</w:t>
      </w:r>
      <w:r w:rsidR="00A33C1F" w:rsidRPr="007907DF">
        <w:rPr>
          <w:bCs/>
          <w:i w:val="0"/>
          <w:lang w:val="hr-HR"/>
        </w:rPr>
        <w:t xml:space="preserve">. Statuta Grada </w:t>
      </w:r>
      <w:r w:rsidR="00A33C1F">
        <w:rPr>
          <w:bCs/>
          <w:i w:val="0"/>
          <w:lang w:val="hr-HR"/>
        </w:rPr>
        <w:t xml:space="preserve">Vukovara </w:t>
      </w:r>
      <w:r w:rsidR="00A33C1F" w:rsidRPr="00297837">
        <w:rPr>
          <w:bCs/>
          <w:i w:val="0"/>
          <w:lang w:val="hr-HR"/>
        </w:rPr>
        <w:t>(''Službeni vjesnik'' Grada Vukovara br. 4/09., 7/11., 4/12., 7/13., 7/15., 1/18. i 2/18. – pročišćeni tekst, 7/19. – Odluka Ustavnog suda RH, 3/20., 3/21.</w:t>
      </w:r>
      <w:r w:rsidR="00F97499">
        <w:rPr>
          <w:bCs/>
          <w:i w:val="0"/>
          <w:lang w:val="hr-HR"/>
        </w:rPr>
        <w:t>,</w:t>
      </w:r>
      <w:r w:rsidR="00A33C1F" w:rsidRPr="00297837">
        <w:rPr>
          <w:bCs/>
          <w:i w:val="0"/>
          <w:lang w:val="hr-HR"/>
        </w:rPr>
        <w:t xml:space="preserve"> 15/22.</w:t>
      </w:r>
      <w:r w:rsidR="00F97499">
        <w:rPr>
          <w:bCs/>
          <w:i w:val="0"/>
          <w:lang w:val="hr-HR"/>
        </w:rPr>
        <w:t xml:space="preserve"> i 15/25.</w:t>
      </w:r>
      <w:r w:rsidR="00A33C1F" w:rsidRPr="00297837">
        <w:rPr>
          <w:bCs/>
          <w:i w:val="0"/>
          <w:lang w:val="hr-HR"/>
        </w:rPr>
        <w:t>)</w:t>
      </w:r>
      <w:r w:rsidR="00A33C1F" w:rsidRPr="007907DF">
        <w:rPr>
          <w:bCs/>
          <w:i w:val="0"/>
          <w:lang w:val="hr-HR"/>
        </w:rPr>
        <w:t xml:space="preserve">, Gradsko vijeće Grada </w:t>
      </w:r>
      <w:r w:rsidR="00A33C1F">
        <w:rPr>
          <w:bCs/>
          <w:i w:val="0"/>
          <w:lang w:val="hr-HR"/>
        </w:rPr>
        <w:t>Vukovara</w:t>
      </w:r>
      <w:r w:rsidR="00A33C1F" w:rsidRPr="007907DF">
        <w:rPr>
          <w:bCs/>
          <w:i w:val="0"/>
          <w:lang w:val="hr-HR"/>
        </w:rPr>
        <w:t xml:space="preserve"> na ____ sjedni</w:t>
      </w:r>
      <w:r w:rsidR="00A33C1F">
        <w:rPr>
          <w:bCs/>
          <w:i w:val="0"/>
          <w:lang w:val="hr-HR"/>
        </w:rPr>
        <w:t>ci održanoj dana __________ 202</w:t>
      </w:r>
      <w:r w:rsidR="00F97499">
        <w:rPr>
          <w:bCs/>
          <w:i w:val="0"/>
          <w:lang w:val="hr-HR"/>
        </w:rPr>
        <w:t>6</w:t>
      </w:r>
      <w:r w:rsidR="00A33C1F">
        <w:rPr>
          <w:bCs/>
          <w:i w:val="0"/>
          <w:lang w:val="hr-HR"/>
        </w:rPr>
        <w:t>. g</w:t>
      </w:r>
      <w:r w:rsidR="00A33C1F" w:rsidRPr="007907DF">
        <w:rPr>
          <w:bCs/>
          <w:i w:val="0"/>
          <w:lang w:val="hr-HR"/>
        </w:rPr>
        <w:t xml:space="preserve">odine, donijelo je </w:t>
      </w:r>
    </w:p>
    <w:p w14:paraId="16CEB147" w14:textId="77777777" w:rsidR="00A33C1F" w:rsidRPr="007907DF" w:rsidRDefault="00A33C1F" w:rsidP="00D031DB">
      <w:pPr>
        <w:pStyle w:val="Naslov"/>
        <w:rPr>
          <w:b/>
          <w:bCs/>
          <w:i w:val="0"/>
          <w:lang w:val="hr-HR"/>
        </w:rPr>
      </w:pPr>
    </w:p>
    <w:p w14:paraId="05927CA1" w14:textId="77777777" w:rsidR="001C0F73" w:rsidRDefault="001C0F73" w:rsidP="00D031DB">
      <w:pPr>
        <w:pStyle w:val="Naslov"/>
        <w:rPr>
          <w:b/>
          <w:bCs/>
          <w:i w:val="0"/>
          <w:lang w:val="hr-HR"/>
        </w:rPr>
      </w:pPr>
    </w:p>
    <w:p w14:paraId="1273B428" w14:textId="7CCD1AAA" w:rsidR="00A33C1F" w:rsidRPr="007907DF" w:rsidRDefault="00A33C1F" w:rsidP="00D031DB">
      <w:pPr>
        <w:pStyle w:val="Naslov"/>
        <w:rPr>
          <w:b/>
          <w:bCs/>
          <w:i w:val="0"/>
          <w:lang w:val="hr-HR"/>
        </w:rPr>
      </w:pPr>
      <w:r w:rsidRPr="007907DF">
        <w:rPr>
          <w:b/>
          <w:bCs/>
          <w:i w:val="0"/>
          <w:lang w:val="hr-HR"/>
        </w:rPr>
        <w:t xml:space="preserve">ODLUKU O </w:t>
      </w:r>
      <w:r>
        <w:rPr>
          <w:b/>
          <w:bCs/>
          <w:i w:val="0"/>
          <w:lang w:val="hr-HR"/>
        </w:rPr>
        <w:t xml:space="preserve">IZMJENAMA I DOPUNAMA ODLUKE O </w:t>
      </w:r>
      <w:r w:rsidR="00F97499">
        <w:rPr>
          <w:b/>
          <w:bCs/>
          <w:i w:val="0"/>
          <w:lang w:val="hr-HR"/>
        </w:rPr>
        <w:t>KORIŠTENJU JAVNIH POVRŠINA</w:t>
      </w:r>
      <w:r w:rsidRPr="007907DF">
        <w:rPr>
          <w:b/>
          <w:bCs/>
          <w:i w:val="0"/>
          <w:lang w:val="hr-HR"/>
        </w:rPr>
        <w:t xml:space="preserve"> </w:t>
      </w:r>
    </w:p>
    <w:p w14:paraId="66E47EA7" w14:textId="66DBA994" w:rsidR="00A33C1F" w:rsidRDefault="00A33C1F" w:rsidP="00D031DB">
      <w:pPr>
        <w:spacing w:line="240" w:lineRule="auto"/>
      </w:pPr>
    </w:p>
    <w:p w14:paraId="4760C9B8" w14:textId="77777777" w:rsidR="005777AB" w:rsidRDefault="005777AB" w:rsidP="005777A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33C1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1.</w:t>
      </w:r>
    </w:p>
    <w:p w14:paraId="7E8A403A" w14:textId="4613CB6D" w:rsidR="004E6E98" w:rsidRDefault="00CB4BDD" w:rsidP="00CB4BDD">
      <w:pPr>
        <w:tabs>
          <w:tab w:val="left" w:pos="3765"/>
        </w:tabs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250D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 Odluci o korištenju javnih površina („Službeni vjesnik“ Grada Vukovara br. 6/20</w:t>
      </w:r>
      <w:r w:rsidR="0089028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  <w:r w:rsidRPr="00A250D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) </w:t>
      </w:r>
      <w:r w:rsidR="009E399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č</w:t>
      </w:r>
      <w:r w:rsidRPr="00A250D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lan</w:t>
      </w:r>
      <w:r w:rsidR="009E399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ku</w:t>
      </w:r>
      <w:r w:rsidRPr="00A250D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0</w:t>
      </w:r>
      <w:r w:rsidRPr="00A250D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iza stavka 1. dodaje </w:t>
      </w:r>
      <w:r w:rsidR="009E399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se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stavak 2. koji glasi: </w:t>
      </w:r>
    </w:p>
    <w:p w14:paraId="43071F2D" w14:textId="25E9345B" w:rsidR="00CB4BDD" w:rsidRPr="0031086E" w:rsidRDefault="00CB4BDD" w:rsidP="00CB4BDD">
      <w:pPr>
        <w:tabs>
          <w:tab w:val="left" w:pos="3765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08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„Iznimno od stavka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Pr="003108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ovoga članka, izvođač radova oslobađa se obveze plaćanja naknade za korištenje javne površine radi postavljanja montažnih objekata za potrebe uređenja gradilišta (građevinske skele, kontejneri i druga oprema), pod uvjetom da je investitor tih radova Grad Vukovar, što se izričito utvrđuje u rješenju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odnosno ugovoru</w:t>
      </w:r>
      <w:r w:rsidRPr="003108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14:paraId="2840957D" w14:textId="50B3B2BA" w:rsidR="0089028F" w:rsidRDefault="00CB4BDD" w:rsidP="0089028F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2.</w:t>
      </w:r>
    </w:p>
    <w:p w14:paraId="702F224D" w14:textId="6BC3F19A" w:rsidR="00A250DE" w:rsidRPr="00A250DE" w:rsidRDefault="00CB4BDD" w:rsidP="00A250DE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Članak</w:t>
      </w:r>
      <w:r w:rsidR="00A250DE" w:rsidRPr="00A250D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15. mijenja se i glasi:</w:t>
      </w:r>
    </w:p>
    <w:p w14:paraId="3454029C" w14:textId="306A286F" w:rsidR="00A250DE" w:rsidRDefault="00A250DE" w:rsidP="00A250DE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250D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„Nakon prikupljanja i otvaranja ponuda po javnom oglasu Upravni odjel iz članka 3. ove Odluke sastavlja zapisnik o provedenom javnom nadmetanju i zapisnik o otvaranju ponuda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</w:t>
      </w:r>
      <w:r w:rsidRPr="00A250D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te dostavlja prijedlog Gradonačelniku koji će izvršiti odabir, pri čemu se nepotpune, nepravovaljane i neprecizne ponude, kao ni ponude sudionika javnog natječaja koji nisu podmirili sve svoje dospjele financijske obveze prema Gradu Vukovaru i Republici Hrvatskoj, neće razmatrati.“</w:t>
      </w:r>
    </w:p>
    <w:p w14:paraId="6E303B78" w14:textId="25110D6D" w:rsidR="00A250DE" w:rsidRPr="00A250DE" w:rsidRDefault="00A250DE" w:rsidP="00A250D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250D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CB4B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Pr="00A250D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11C45237" w14:textId="0FD04A04" w:rsidR="005777AB" w:rsidRPr="005777AB" w:rsidRDefault="005777AB" w:rsidP="009E3997">
      <w:pPr>
        <w:tabs>
          <w:tab w:val="left" w:pos="3465"/>
        </w:tabs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625F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U </w:t>
      </w:r>
      <w:r w:rsidRPr="005777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članku 16. stavak 2. mijenja se i glasi:</w:t>
      </w:r>
    </w:p>
    <w:p w14:paraId="3392B577" w14:textId="77777777" w:rsidR="005777AB" w:rsidRDefault="005777AB" w:rsidP="005777AB">
      <w:pPr>
        <w:tabs>
          <w:tab w:val="left" w:pos="346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5777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„U slučaju odustanka najpovoljnijeg ponuditelja, najpovoljnijim ponuditeljem smatra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5777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se sljedeći ponuditelj koji je ponudio najvišu cijenu, uz uvjet da prihvati najvišu ponuđenu cijenu prvog ponuditelja i da ispunjava sve druge uvjete natječaja.“</w:t>
      </w:r>
    </w:p>
    <w:p w14:paraId="494ACB91" w14:textId="77777777" w:rsidR="005777AB" w:rsidRDefault="005777AB" w:rsidP="005777AB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10407ED" w14:textId="28AEBBE9" w:rsidR="005777AB" w:rsidRPr="00A33C1F" w:rsidRDefault="005777AB" w:rsidP="005777A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CB4B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57B9057C" w14:textId="2E9F1D4E" w:rsidR="005777AB" w:rsidRDefault="005777AB" w:rsidP="005777AB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 č</w:t>
      </w:r>
      <w:r w:rsidRPr="003625F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lanku 20.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stav</w:t>
      </w:r>
      <w:r w:rsidR="009E399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ak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1. </w:t>
      </w:r>
      <w:r w:rsidRPr="003625F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podstav</w:t>
      </w:r>
      <w:r w:rsidR="009E399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ak</w:t>
      </w:r>
      <w:r w:rsidRPr="003625F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2. iza riječi: „pokretnih reklama“ dodaju se riječi: „i reklamnih panoa“.</w:t>
      </w:r>
    </w:p>
    <w:p w14:paraId="3791A67F" w14:textId="77777777" w:rsidR="005777AB" w:rsidRDefault="005777AB" w:rsidP="005777AB">
      <w:pPr>
        <w:tabs>
          <w:tab w:val="left" w:pos="346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3DD6A95C" w14:textId="079DDB8F" w:rsidR="00CE3B4F" w:rsidRPr="00A33C1F" w:rsidRDefault="00CE3B4F" w:rsidP="005E61B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CB4B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7ABEF9F7" w14:textId="0AFBE222" w:rsidR="00A33C1F" w:rsidRDefault="009E3997" w:rsidP="009E3997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 č</w:t>
      </w:r>
      <w:r w:rsidR="00975C9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lan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ku</w:t>
      </w:r>
      <w:r w:rsidR="00975C9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A857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21</w:t>
      </w:r>
      <w:r w:rsidR="00975C9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</w:t>
      </w:r>
      <w:r w:rsidR="00595C6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stavak 1.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podstavci</w:t>
      </w:r>
      <w:r w:rsidR="00A857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2.</w:t>
      </w:r>
      <w:r w:rsidR="00AA096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</w:t>
      </w:r>
      <w:r w:rsidR="00A8578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4.</w:t>
      </w:r>
      <w:r w:rsidR="0073370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AA096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i 8. </w:t>
      </w:r>
      <w:r w:rsidR="0073370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brišu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se</w:t>
      </w:r>
      <w:r w:rsidR="00595C6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</w:p>
    <w:p w14:paraId="5DE1F5C8" w14:textId="1F08CD0A" w:rsidR="008332DF" w:rsidRPr="00A33C1F" w:rsidRDefault="009E3997" w:rsidP="00D031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Iza stavka 1. d</w:t>
      </w:r>
      <w:r w:rsidR="008332D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odaje se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novi </w:t>
      </w:r>
      <w:r w:rsidR="008332D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stavak 2. koji glasi: „</w:t>
      </w:r>
      <w:r w:rsidR="008332DF" w:rsidRPr="008332D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Pisani zahtjev podnositelja koji ima dospjelih nepodmirenih dugovanja prema Republici Hrvatskoj i Gradu Vukovaru po bilo kojoj osnovi neće se razmatrati.“</w:t>
      </w:r>
    </w:p>
    <w:p w14:paraId="2BF9073B" w14:textId="0B9720DA" w:rsidR="00AA00DD" w:rsidRDefault="00AA00DD" w:rsidP="00D031DB">
      <w:pPr>
        <w:tabs>
          <w:tab w:val="left" w:pos="346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593613B" w14:textId="77777777" w:rsidR="009E3997" w:rsidRDefault="009E3997" w:rsidP="0031086E">
      <w:pPr>
        <w:tabs>
          <w:tab w:val="left" w:pos="346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C1884B7" w14:textId="1AA4F68E" w:rsidR="00595C60" w:rsidRPr="005E61B1" w:rsidRDefault="00AA00DD" w:rsidP="0031086E">
      <w:pPr>
        <w:tabs>
          <w:tab w:val="left" w:pos="346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A00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 xml:space="preserve">Članak </w:t>
      </w:r>
      <w:r w:rsidR="00CB4B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Pr="00AA00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6CDAB5CA" w14:textId="5DC8006B" w:rsidR="0031086E" w:rsidRPr="0031086E" w:rsidRDefault="0031086E" w:rsidP="0031086E">
      <w:pPr>
        <w:tabs>
          <w:tab w:val="left" w:pos="3765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086E">
        <w:rPr>
          <w:rFonts w:ascii="Times New Roman" w:eastAsia="Times New Roman" w:hAnsi="Times New Roman" w:cs="Times New Roman"/>
          <w:sz w:val="24"/>
          <w:szCs w:val="24"/>
          <w:lang w:eastAsia="hr-HR"/>
        </w:rPr>
        <w:t>U članku 22. iza stavka 2. dodaj</w:t>
      </w:r>
      <w:r w:rsidR="009E3997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3108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</w:t>
      </w:r>
      <w:r w:rsidR="00CB4BDD">
        <w:rPr>
          <w:rFonts w:ascii="Times New Roman" w:eastAsia="Times New Roman" w:hAnsi="Times New Roman" w:cs="Times New Roman"/>
          <w:sz w:val="24"/>
          <w:szCs w:val="24"/>
          <w:lang w:eastAsia="hr-HR"/>
        </w:rPr>
        <w:t>stavak 3. koji glasi</w:t>
      </w:r>
      <w:r w:rsidRPr="0031086E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24207707" w14:textId="7E375DC0" w:rsidR="0031086E" w:rsidRPr="00D86D7E" w:rsidRDefault="00E22F16" w:rsidP="0031086E">
      <w:pPr>
        <w:tabs>
          <w:tab w:val="left" w:pos="3765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31086E" w:rsidRPr="0031086E">
        <w:rPr>
          <w:rFonts w:ascii="Times New Roman" w:eastAsia="Times New Roman" w:hAnsi="Times New Roman" w:cs="Times New Roman"/>
          <w:sz w:val="24"/>
          <w:szCs w:val="24"/>
          <w:lang w:eastAsia="hr-HR"/>
        </w:rPr>
        <w:t>Ako se javna površina daje na korištenje do jednog mjeseca, korisnik je dužan utvrđeni iznos naknade za korištenje javne površine uplatiti u roku od 8 (osam) dana od dana primitka rješenja, a u svim ostalim slučajevima naknada za korištenje javnih površina se plaća do zadnjeg dana u mjesecu za tekući mjesec, sukladno odredbi članka 6. Pravilnika o određivanju naknade za korištenje zemljišta na javnim površinama („Službeni vjesnik“ Grada Vukovara br. 7/20 i 9/22).“</w:t>
      </w:r>
    </w:p>
    <w:p w14:paraId="4C8C3920" w14:textId="7A6A37CF" w:rsidR="005E61B1" w:rsidRPr="00822429" w:rsidRDefault="00822429" w:rsidP="005E61B1">
      <w:pPr>
        <w:spacing w:after="0" w:line="360" w:lineRule="auto"/>
        <w:ind w:left="3539" w:firstLine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</w:t>
      </w:r>
      <w:r w:rsidRPr="0082242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Članak </w:t>
      </w:r>
      <w:r w:rsidR="00CB4BD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7</w:t>
      </w:r>
      <w:r w:rsidRPr="0082242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4BC86B22" w14:textId="62C2E306" w:rsidR="005E61B1" w:rsidRDefault="00822429" w:rsidP="005E61B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224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Ova Odluka će se objaviti u „Službenom vjesniku“ Grada Vukovara.    </w:t>
      </w:r>
    </w:p>
    <w:p w14:paraId="632B1820" w14:textId="77777777" w:rsidR="00822429" w:rsidRPr="00822429" w:rsidRDefault="00822429" w:rsidP="00D0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39FCE5" w14:textId="139BE3F5" w:rsidR="00822429" w:rsidRPr="00822429" w:rsidRDefault="00822429" w:rsidP="005E61B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224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</w:t>
      </w:r>
      <w:r w:rsidRPr="0082242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CB4B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Pr="0082242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5ADEBB25" w14:textId="77777777" w:rsidR="00257BEE" w:rsidRPr="00257BEE" w:rsidRDefault="00257BEE" w:rsidP="00257BEE">
      <w:pPr>
        <w:spacing w:after="0" w:line="240" w:lineRule="auto"/>
        <w:jc w:val="both"/>
        <w:rPr>
          <w:rFonts w:ascii="Times New Roman" w:eastAsia="TimesNewRoman,Bold" w:hAnsi="Times New Roman" w:cs="Times New Roman"/>
          <w:sz w:val="24"/>
          <w:szCs w:val="24"/>
          <w:lang w:val="en-US"/>
        </w:rPr>
      </w:pPr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 xml:space="preserve">Ova </w:t>
      </w:r>
      <w:proofErr w:type="spellStart"/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>Odluka</w:t>
      </w:r>
      <w:proofErr w:type="spellEnd"/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 xml:space="preserve"> stupa </w:t>
      </w:r>
      <w:proofErr w:type="spellStart"/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>na</w:t>
      </w:r>
      <w:proofErr w:type="spellEnd"/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>snagu</w:t>
      </w:r>
      <w:proofErr w:type="spellEnd"/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>osmog</w:t>
      </w:r>
      <w:proofErr w:type="spellEnd"/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 xml:space="preserve"> dana od dana </w:t>
      </w:r>
      <w:proofErr w:type="spellStart"/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>objave</w:t>
      </w:r>
      <w:proofErr w:type="spellEnd"/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 xml:space="preserve"> u “</w:t>
      </w:r>
      <w:proofErr w:type="spellStart"/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>Službenom</w:t>
      </w:r>
      <w:proofErr w:type="spellEnd"/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>vjesniku</w:t>
      </w:r>
      <w:proofErr w:type="spellEnd"/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 xml:space="preserve">” Grada </w:t>
      </w:r>
      <w:proofErr w:type="spellStart"/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>Vukovara</w:t>
      </w:r>
      <w:proofErr w:type="spellEnd"/>
      <w:r w:rsidRPr="00257BEE">
        <w:rPr>
          <w:rFonts w:ascii="Times New Roman" w:eastAsia="TimesNewRoman,Bold" w:hAnsi="Times New Roman" w:cs="Times New Roman"/>
          <w:sz w:val="24"/>
          <w:szCs w:val="24"/>
          <w:lang w:val="en-US"/>
        </w:rPr>
        <w:t xml:space="preserve">. </w:t>
      </w:r>
    </w:p>
    <w:p w14:paraId="42C521DE" w14:textId="77777777" w:rsidR="00A07A6E" w:rsidRDefault="00A07A6E" w:rsidP="00D0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346C28A" w14:textId="5CA20E42" w:rsidR="00822429" w:rsidRDefault="00822429" w:rsidP="00D0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20D1280" w14:textId="77777777" w:rsidR="00822429" w:rsidRPr="00746D43" w:rsidRDefault="00822429" w:rsidP="00D03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6D43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0A8B812F" w14:textId="77777777" w:rsidR="00822429" w:rsidRPr="00746D43" w:rsidRDefault="00822429" w:rsidP="00D03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6D43">
        <w:rPr>
          <w:rFonts w:ascii="Times New Roman" w:eastAsia="Times New Roman" w:hAnsi="Times New Roman" w:cs="Times New Roman"/>
          <w:sz w:val="24"/>
          <w:szCs w:val="24"/>
          <w:lang w:eastAsia="hr-HR"/>
        </w:rPr>
        <w:t>VUKOVARSKO – SRIJEMSKA ŽUPANIJA</w:t>
      </w:r>
      <w:r w:rsidRPr="00746D43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GRAD VUKOVAR</w:t>
      </w:r>
    </w:p>
    <w:p w14:paraId="24E7A2E5" w14:textId="77777777" w:rsidR="00822429" w:rsidRPr="00746D43" w:rsidRDefault="00822429" w:rsidP="00D03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6D43">
        <w:rPr>
          <w:rFonts w:ascii="Times New Roman" w:eastAsia="Times New Roman" w:hAnsi="Times New Roman" w:cs="Times New Roman"/>
          <w:sz w:val="24"/>
          <w:szCs w:val="24"/>
          <w:lang w:eastAsia="hr-HR"/>
        </w:rPr>
        <w:t>GRADSKO VIJEĆE</w:t>
      </w:r>
    </w:p>
    <w:p w14:paraId="3CE7FF99" w14:textId="47659A24" w:rsidR="00A07A6E" w:rsidRDefault="00822429" w:rsidP="00D031D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  <w:r w:rsidRPr="00746D43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07A6E" w:rsidRPr="00A07A6E">
        <w:rPr>
          <w:rFonts w:ascii="Times New Roman" w:eastAsia="Times New Roman" w:hAnsi="Times New Roman" w:cs="Times New Roman"/>
          <w:sz w:val="24"/>
          <w:szCs w:val="24"/>
          <w:lang w:eastAsia="hr-HR"/>
        </w:rPr>
        <w:t>011-01/20-01/</w:t>
      </w:r>
      <w:r w:rsidR="0067412D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A07A6E" w:rsidRPr="00A07A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53AC50DD" w14:textId="18CEE19E" w:rsidR="00822429" w:rsidRDefault="00822429" w:rsidP="00D03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6D43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2196-1-01-2</w:t>
      </w:r>
      <w:r w:rsidR="0067412D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</w:p>
    <w:p w14:paraId="14A7213A" w14:textId="77777777" w:rsidR="00822429" w:rsidRPr="00746D43" w:rsidRDefault="00822429" w:rsidP="00D03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B279F8" w14:textId="286B8B74" w:rsidR="00822429" w:rsidRPr="00746D43" w:rsidRDefault="00822429" w:rsidP="00D031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Vukovaru, ___________</w:t>
      </w:r>
      <w:r w:rsidRPr="00746D4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733705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</w:t>
      </w:r>
    </w:p>
    <w:p w14:paraId="5BFE1F5F" w14:textId="77777777" w:rsidR="00822429" w:rsidRPr="00746D43" w:rsidRDefault="00822429" w:rsidP="00D0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70A56F" w14:textId="12F7B2AF" w:rsidR="00822429" w:rsidRDefault="00822429" w:rsidP="00257BE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Predsjednik Gradskog vijeća</w:t>
      </w:r>
      <w:r w:rsidRPr="00746D4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</w:p>
    <w:p w14:paraId="5009E9EB" w14:textId="7252800A" w:rsidR="00822429" w:rsidRDefault="004D7B9E" w:rsidP="00D031DB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</w:t>
      </w:r>
      <w:r w:rsidR="008224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Goran </w:t>
      </w:r>
      <w:proofErr w:type="spellStart"/>
      <w:r w:rsidR="00822429">
        <w:rPr>
          <w:rFonts w:ascii="Times New Roman" w:eastAsia="Times New Roman" w:hAnsi="Times New Roman" w:cs="Times New Roman"/>
          <w:sz w:val="24"/>
          <w:szCs w:val="24"/>
          <w:lang w:eastAsia="hr-HR"/>
        </w:rPr>
        <w:t>Bendra</w:t>
      </w:r>
      <w:proofErr w:type="spellEnd"/>
    </w:p>
    <w:p w14:paraId="4B1E8504" w14:textId="77777777" w:rsidR="00A250DE" w:rsidRPr="00822429" w:rsidRDefault="00A250DE" w:rsidP="00D031DB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A250DE" w:rsidRPr="0082242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EB2E8" w14:textId="77777777" w:rsidR="009D410E" w:rsidRDefault="009D410E" w:rsidP="00A33C1F">
      <w:pPr>
        <w:spacing w:after="0" w:line="240" w:lineRule="auto"/>
      </w:pPr>
      <w:r>
        <w:separator/>
      </w:r>
    </w:p>
  </w:endnote>
  <w:endnote w:type="continuationSeparator" w:id="0">
    <w:p w14:paraId="2F3F6711" w14:textId="77777777" w:rsidR="009D410E" w:rsidRDefault="009D410E" w:rsidP="00A33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86F2B" w14:textId="77777777" w:rsidR="009D410E" w:rsidRDefault="009D410E" w:rsidP="00A33C1F">
      <w:pPr>
        <w:spacing w:after="0" w:line="240" w:lineRule="auto"/>
      </w:pPr>
      <w:r>
        <w:separator/>
      </w:r>
    </w:p>
  </w:footnote>
  <w:footnote w:type="continuationSeparator" w:id="0">
    <w:p w14:paraId="69799CF7" w14:textId="77777777" w:rsidR="009D410E" w:rsidRDefault="009D410E" w:rsidP="00A33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81C89" w14:textId="2C3D09DA" w:rsidR="00257BEE" w:rsidRPr="00257BEE" w:rsidRDefault="00257BEE">
    <w:pPr>
      <w:pStyle w:val="Zaglavlje"/>
      <w:rPr>
        <w:rFonts w:ascii="Times New Roman" w:hAnsi="Times New Roman" w:cs="Times New Roman"/>
        <w:i/>
        <w:iCs/>
      </w:rPr>
    </w:pPr>
    <w:r w:rsidRPr="00257BEE">
      <w:rPr>
        <w:rFonts w:ascii="Times New Roman" w:hAnsi="Times New Roman" w:cs="Times New Roman"/>
        <w:i/>
        <w:iCs/>
      </w:rPr>
      <w:t>PRIJEDLOG ODLUKE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C1F"/>
    <w:rsid w:val="000129A6"/>
    <w:rsid w:val="000C649F"/>
    <w:rsid w:val="00147930"/>
    <w:rsid w:val="001C0F73"/>
    <w:rsid w:val="001C378E"/>
    <w:rsid w:val="00227CC1"/>
    <w:rsid w:val="00232E86"/>
    <w:rsid w:val="00257BEE"/>
    <w:rsid w:val="00281DAD"/>
    <w:rsid w:val="0031086E"/>
    <w:rsid w:val="003625F0"/>
    <w:rsid w:val="00394D3E"/>
    <w:rsid w:val="003B3DD7"/>
    <w:rsid w:val="00467FDD"/>
    <w:rsid w:val="004D7B9E"/>
    <w:rsid w:val="004E6E98"/>
    <w:rsid w:val="005777AB"/>
    <w:rsid w:val="00595C60"/>
    <w:rsid w:val="005E61B1"/>
    <w:rsid w:val="005E7AB2"/>
    <w:rsid w:val="005F5A84"/>
    <w:rsid w:val="00613825"/>
    <w:rsid w:val="0067412D"/>
    <w:rsid w:val="006C7FE8"/>
    <w:rsid w:val="00727224"/>
    <w:rsid w:val="00733705"/>
    <w:rsid w:val="007B468C"/>
    <w:rsid w:val="00822429"/>
    <w:rsid w:val="008320BE"/>
    <w:rsid w:val="008332DF"/>
    <w:rsid w:val="0089028F"/>
    <w:rsid w:val="00975C9F"/>
    <w:rsid w:val="009B0869"/>
    <w:rsid w:val="009C0AB5"/>
    <w:rsid w:val="009C4BCE"/>
    <w:rsid w:val="009D410E"/>
    <w:rsid w:val="009E3997"/>
    <w:rsid w:val="00A07A6E"/>
    <w:rsid w:val="00A250DE"/>
    <w:rsid w:val="00A33C1F"/>
    <w:rsid w:val="00A810A3"/>
    <w:rsid w:val="00A85780"/>
    <w:rsid w:val="00AA00DD"/>
    <w:rsid w:val="00AA096F"/>
    <w:rsid w:val="00AD360A"/>
    <w:rsid w:val="00AF4FF0"/>
    <w:rsid w:val="00AF511E"/>
    <w:rsid w:val="00B141FD"/>
    <w:rsid w:val="00B21E23"/>
    <w:rsid w:val="00C06BD8"/>
    <w:rsid w:val="00CB4BDD"/>
    <w:rsid w:val="00CD048E"/>
    <w:rsid w:val="00CE3B4F"/>
    <w:rsid w:val="00CF427D"/>
    <w:rsid w:val="00D031DB"/>
    <w:rsid w:val="00D86D7E"/>
    <w:rsid w:val="00E120E9"/>
    <w:rsid w:val="00E22F16"/>
    <w:rsid w:val="00EC3416"/>
    <w:rsid w:val="00F9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8E08D"/>
  <w15:chartTrackingRefBased/>
  <w15:docId w15:val="{6EA7DE1A-FB9E-4855-8563-2052A9531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B4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33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33C1F"/>
  </w:style>
  <w:style w:type="paragraph" w:styleId="Podnoje">
    <w:name w:val="footer"/>
    <w:basedOn w:val="Normal"/>
    <w:link w:val="PodnojeChar"/>
    <w:uiPriority w:val="99"/>
    <w:unhideWhenUsed/>
    <w:rsid w:val="00A33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33C1F"/>
  </w:style>
  <w:style w:type="paragraph" w:styleId="Naslov">
    <w:name w:val="Title"/>
    <w:basedOn w:val="Normal"/>
    <w:link w:val="NaslovChar"/>
    <w:qFormat/>
    <w:rsid w:val="00A33C1F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NaslovChar">
    <w:name w:val="Naslov Char"/>
    <w:basedOn w:val="Zadanifontodlomka"/>
    <w:link w:val="Naslov"/>
    <w:rsid w:val="00A33C1F"/>
    <w:rPr>
      <w:rFonts w:ascii="Times New Roman" w:eastAsia="Times New Roman" w:hAnsi="Times New Roman" w:cs="Times New Roman"/>
      <w:i/>
      <w:i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Milovic</dc:creator>
  <cp:keywords/>
  <dc:description/>
  <cp:lastModifiedBy>Aleksandar Milovic</cp:lastModifiedBy>
  <cp:revision>12</cp:revision>
  <dcterms:created xsi:type="dcterms:W3CDTF">2026-10-22T09:48:00Z</dcterms:created>
  <dcterms:modified xsi:type="dcterms:W3CDTF">2026-10-30T11:50:00Z</dcterms:modified>
</cp:coreProperties>
</file>