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7FF1" w14:textId="219A3A9F" w:rsidR="00683FAF" w:rsidRPr="00D163DA" w:rsidRDefault="00683FAF" w:rsidP="00683FAF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T</w:t>
      </w:r>
      <w:r w:rsidR="002F2973" w:rsidRPr="00D163DA">
        <w:rPr>
          <w:sz w:val="22"/>
          <w:szCs w:val="22"/>
        </w:rPr>
        <w:t>emeljem članka 11. stavka 1. i 5</w:t>
      </w:r>
      <w:r w:rsidRPr="00D163DA">
        <w:rPr>
          <w:sz w:val="22"/>
          <w:szCs w:val="22"/>
        </w:rPr>
        <w:t>. Zakona o pravu na pristup informacijama</w:t>
      </w:r>
      <w:r w:rsidR="002F2973" w:rsidRPr="00D163DA">
        <w:rPr>
          <w:sz w:val="22"/>
          <w:szCs w:val="22"/>
        </w:rPr>
        <w:t xml:space="preserve"> („Narodne novine“ br. 25/13, </w:t>
      </w:r>
      <w:r w:rsidRPr="00D163DA">
        <w:rPr>
          <w:sz w:val="22"/>
          <w:szCs w:val="22"/>
        </w:rPr>
        <w:t>85/15</w:t>
      </w:r>
      <w:r w:rsidR="002F2973" w:rsidRPr="00D163DA">
        <w:rPr>
          <w:sz w:val="22"/>
          <w:szCs w:val="22"/>
        </w:rPr>
        <w:t xml:space="preserve"> i 69/22</w:t>
      </w:r>
      <w:r w:rsidRPr="00D163DA">
        <w:rPr>
          <w:sz w:val="22"/>
          <w:szCs w:val="22"/>
        </w:rPr>
        <w:t>) i članka 47. stavka 3. točke 24. Statuta Grada Vukovara (Službeni vjesnik Grada Vukovara br. 4/09, 7/11, 4/12 7/13, 7/15, 1/18, 2/18 – pročišćeni tekst, 7/19 – Odluka Ust</w:t>
      </w:r>
      <w:r w:rsidR="0085377C" w:rsidRPr="00D163DA">
        <w:rPr>
          <w:sz w:val="22"/>
          <w:szCs w:val="22"/>
        </w:rPr>
        <w:t xml:space="preserve">avnog suda Republike Hrvatske, </w:t>
      </w:r>
      <w:r w:rsidRPr="00D163DA">
        <w:rPr>
          <w:sz w:val="22"/>
          <w:szCs w:val="22"/>
        </w:rPr>
        <w:t>3/20</w:t>
      </w:r>
      <w:r w:rsidR="0085377C" w:rsidRPr="00D163DA">
        <w:rPr>
          <w:sz w:val="22"/>
          <w:szCs w:val="22"/>
        </w:rPr>
        <w:t>, 3/21 i 15/22</w:t>
      </w:r>
      <w:r w:rsidRPr="00D163DA">
        <w:rPr>
          <w:sz w:val="22"/>
          <w:szCs w:val="22"/>
        </w:rPr>
        <w:t>)</w:t>
      </w:r>
      <w:r w:rsidR="006F441F" w:rsidRPr="00D163DA">
        <w:rPr>
          <w:sz w:val="22"/>
          <w:szCs w:val="22"/>
        </w:rPr>
        <w:t xml:space="preserve"> Gradonačelnik Grada Vukovara </w:t>
      </w:r>
      <w:r w:rsidR="00681DDA">
        <w:rPr>
          <w:sz w:val="22"/>
          <w:szCs w:val="22"/>
        </w:rPr>
        <w:t>23</w:t>
      </w:r>
      <w:r w:rsidR="0085377C" w:rsidRPr="00D163DA">
        <w:rPr>
          <w:sz w:val="22"/>
          <w:szCs w:val="22"/>
        </w:rPr>
        <w:t>. prosinca 202</w:t>
      </w:r>
      <w:r w:rsidR="00AC2063">
        <w:rPr>
          <w:sz w:val="22"/>
          <w:szCs w:val="22"/>
        </w:rPr>
        <w:t>4</w:t>
      </w:r>
      <w:r w:rsidRPr="00D163DA">
        <w:rPr>
          <w:sz w:val="22"/>
          <w:szCs w:val="22"/>
        </w:rPr>
        <w:t>., donosi</w:t>
      </w:r>
    </w:p>
    <w:p w14:paraId="4D9A1059" w14:textId="77777777" w:rsidR="00683FAF" w:rsidRPr="00D163DA" w:rsidRDefault="00683FAF" w:rsidP="00683FAF">
      <w:pPr>
        <w:rPr>
          <w:b/>
          <w:sz w:val="22"/>
          <w:szCs w:val="22"/>
        </w:rPr>
      </w:pPr>
    </w:p>
    <w:p w14:paraId="2A721155" w14:textId="77777777" w:rsidR="00683FAF" w:rsidRPr="00D163DA" w:rsidRDefault="00683FAF" w:rsidP="00683FAF">
      <w:pPr>
        <w:jc w:val="center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P L A N </w:t>
      </w:r>
    </w:p>
    <w:p w14:paraId="750FAC0A" w14:textId="6810E920" w:rsidR="00683FAF" w:rsidRPr="00D163DA" w:rsidRDefault="00683FAF" w:rsidP="00683FAF">
      <w:pPr>
        <w:jc w:val="center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 savjetovanja Grada Vukovara sa </w:t>
      </w:r>
      <w:r w:rsidR="008B02AB" w:rsidRPr="00D163DA">
        <w:rPr>
          <w:b/>
          <w:sz w:val="22"/>
          <w:szCs w:val="22"/>
        </w:rPr>
        <w:t>zainteresiranom javnošću</w:t>
      </w:r>
      <w:r w:rsidR="00884FB3" w:rsidRPr="00D163DA">
        <w:rPr>
          <w:b/>
          <w:sz w:val="22"/>
          <w:szCs w:val="22"/>
        </w:rPr>
        <w:t xml:space="preserve"> za 202</w:t>
      </w:r>
      <w:r w:rsidR="007A6684">
        <w:rPr>
          <w:b/>
          <w:sz w:val="22"/>
          <w:szCs w:val="22"/>
        </w:rPr>
        <w:t>5</w:t>
      </w:r>
      <w:r w:rsidRPr="00D163DA">
        <w:rPr>
          <w:b/>
          <w:sz w:val="22"/>
          <w:szCs w:val="22"/>
        </w:rPr>
        <w:t>. godinu</w:t>
      </w:r>
    </w:p>
    <w:p w14:paraId="7547E461" w14:textId="77777777" w:rsidR="00683FAF" w:rsidRPr="00D163DA" w:rsidRDefault="00683FAF" w:rsidP="00683FAF">
      <w:pPr>
        <w:rPr>
          <w:sz w:val="22"/>
          <w:szCs w:val="22"/>
        </w:rPr>
      </w:pPr>
    </w:p>
    <w:p w14:paraId="62115B0B" w14:textId="77777777" w:rsidR="00683FAF" w:rsidRPr="00D163DA" w:rsidRDefault="00683FAF" w:rsidP="00683FAF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I.</w:t>
      </w:r>
    </w:p>
    <w:p w14:paraId="4EDE8DEF" w14:textId="2B60FDE3" w:rsidR="00683FAF" w:rsidRPr="00D163DA" w:rsidRDefault="00683FAF" w:rsidP="00683FAF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Utvrđuje se Plan savjetovanja Grada Vuko</w:t>
      </w:r>
      <w:r w:rsidR="008B02AB" w:rsidRPr="00D163DA">
        <w:rPr>
          <w:sz w:val="22"/>
          <w:szCs w:val="22"/>
        </w:rPr>
        <w:t>vara sa zainteresiranom javnošću</w:t>
      </w:r>
      <w:r w:rsidR="00DD3D5D" w:rsidRPr="00D163DA">
        <w:rPr>
          <w:sz w:val="22"/>
          <w:szCs w:val="22"/>
        </w:rPr>
        <w:t xml:space="preserve"> za 202</w:t>
      </w:r>
      <w:r w:rsidR="00AC2063">
        <w:rPr>
          <w:sz w:val="22"/>
          <w:szCs w:val="22"/>
        </w:rPr>
        <w:t>5</w:t>
      </w:r>
      <w:r w:rsidRPr="00D163DA">
        <w:rPr>
          <w:sz w:val="22"/>
          <w:szCs w:val="22"/>
        </w:rPr>
        <w:t>. godinu razvrstanih prema nadležnim upravnim tijelima Grada Vukovara.</w:t>
      </w:r>
    </w:p>
    <w:p w14:paraId="4AF7FAF7" w14:textId="77777777" w:rsidR="00683FAF" w:rsidRPr="00D163DA" w:rsidRDefault="00683FAF" w:rsidP="00595217">
      <w:pPr>
        <w:jc w:val="both"/>
        <w:rPr>
          <w:sz w:val="22"/>
          <w:szCs w:val="22"/>
        </w:rPr>
      </w:pPr>
    </w:p>
    <w:p w14:paraId="2663BA36" w14:textId="77777777" w:rsidR="00683FAF" w:rsidRPr="00D163DA" w:rsidRDefault="00683FAF" w:rsidP="00683FAF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II.</w:t>
      </w:r>
    </w:p>
    <w:p w14:paraId="5AEB7358" w14:textId="77777777" w:rsidR="00683FAF" w:rsidRPr="00D163DA" w:rsidRDefault="00683FAF" w:rsidP="0042366B">
      <w:pPr>
        <w:pStyle w:val="Odlomakpopisa"/>
        <w:numPr>
          <w:ilvl w:val="0"/>
          <w:numId w:val="1"/>
        </w:numPr>
        <w:ind w:left="567" w:hanging="283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>UPRAVNI ODJEL ZA PROSTORNO UREĐENJE I IMOVINU</w:t>
      </w:r>
    </w:p>
    <w:p w14:paraId="5054EC28" w14:textId="77777777" w:rsidR="007A6684" w:rsidRDefault="007A6684" w:rsidP="007A6684">
      <w:pPr>
        <w:numPr>
          <w:ilvl w:val="0"/>
          <w:numId w:val="9"/>
        </w:numPr>
        <w:jc w:val="both"/>
        <w:rPr>
          <w:sz w:val="22"/>
          <w:szCs w:val="22"/>
        </w:rPr>
      </w:pPr>
      <w:r w:rsidRPr="00751E5C">
        <w:rPr>
          <w:sz w:val="22"/>
          <w:szCs w:val="22"/>
        </w:rPr>
        <w:t>Odluk</w:t>
      </w:r>
      <w:r>
        <w:rPr>
          <w:sz w:val="22"/>
          <w:szCs w:val="22"/>
        </w:rPr>
        <w:t>u</w:t>
      </w:r>
      <w:r w:rsidRPr="00751E5C">
        <w:rPr>
          <w:sz w:val="22"/>
          <w:szCs w:val="22"/>
        </w:rPr>
        <w:t xml:space="preserve"> o upravljanju i raspolaganju nekretnin</w:t>
      </w:r>
      <w:r>
        <w:rPr>
          <w:sz w:val="22"/>
          <w:szCs w:val="22"/>
        </w:rPr>
        <w:t>ama u vlasništvu Grada Vukovara</w:t>
      </w:r>
    </w:p>
    <w:p w14:paraId="64F49F62" w14:textId="77777777" w:rsidR="007A6684" w:rsidRDefault="007A6684" w:rsidP="007A6684">
      <w:pPr>
        <w:numPr>
          <w:ilvl w:val="0"/>
          <w:numId w:val="9"/>
        </w:numPr>
        <w:jc w:val="both"/>
        <w:rPr>
          <w:sz w:val="22"/>
          <w:szCs w:val="22"/>
        </w:rPr>
      </w:pPr>
      <w:r w:rsidRPr="00564C3C">
        <w:rPr>
          <w:sz w:val="22"/>
          <w:szCs w:val="22"/>
        </w:rPr>
        <w:t>Odluk</w:t>
      </w:r>
      <w:r>
        <w:rPr>
          <w:sz w:val="22"/>
          <w:szCs w:val="22"/>
        </w:rPr>
        <w:t>u</w:t>
      </w:r>
      <w:r w:rsidRPr="00564C3C">
        <w:rPr>
          <w:sz w:val="22"/>
          <w:szCs w:val="22"/>
        </w:rPr>
        <w:t xml:space="preserve"> o visini naknade za pravo služnosti i pravo građenja na javnim površinama i građevinskom zemljištu zbog</w:t>
      </w:r>
      <w:r>
        <w:rPr>
          <w:sz w:val="22"/>
          <w:szCs w:val="22"/>
        </w:rPr>
        <w:t xml:space="preserve"> </w:t>
      </w:r>
      <w:r w:rsidRPr="00564C3C">
        <w:rPr>
          <w:sz w:val="22"/>
          <w:szCs w:val="22"/>
        </w:rPr>
        <w:t>rekonstrukcije, izgradnje, polaganja i održavanja infrastrukturnih i drugih objekata te zauzeća javne povr</w:t>
      </w:r>
      <w:r>
        <w:rPr>
          <w:sz w:val="22"/>
          <w:szCs w:val="22"/>
        </w:rPr>
        <w:t>šine ili građevinskog zemljišta</w:t>
      </w:r>
    </w:p>
    <w:p w14:paraId="58F4363E" w14:textId="17935F2D" w:rsidR="002C777A" w:rsidRPr="007A6684" w:rsidRDefault="007A6684" w:rsidP="007A6684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7A6684">
        <w:rPr>
          <w:sz w:val="22"/>
          <w:szCs w:val="22"/>
        </w:rPr>
        <w:t>Strategiju upravljanja i raspolaganja nekretninama u vlasništvu Grada Vukovara</w:t>
      </w:r>
    </w:p>
    <w:p w14:paraId="10FD8D77" w14:textId="25E40F30" w:rsidR="00030E9E" w:rsidRDefault="002C777A" w:rsidP="007A6684">
      <w:pPr>
        <w:ind w:firstLine="284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 xml:space="preserve">2. </w:t>
      </w:r>
      <w:r w:rsidR="000326EE" w:rsidRPr="00D163DA">
        <w:rPr>
          <w:b/>
          <w:sz w:val="22"/>
          <w:szCs w:val="22"/>
        </w:rPr>
        <w:t xml:space="preserve"> </w:t>
      </w:r>
      <w:r w:rsidRPr="00D163DA">
        <w:rPr>
          <w:b/>
          <w:sz w:val="22"/>
          <w:szCs w:val="22"/>
        </w:rPr>
        <w:t>UPRAVNI ODJEL ZA KOMUNALNO GOSPODARSTVO I GRADITELJSTVO</w:t>
      </w:r>
    </w:p>
    <w:p w14:paraId="07860202" w14:textId="2BA6DC7C" w:rsidR="007A6684" w:rsidRPr="007A6684" w:rsidRDefault="007A6684" w:rsidP="007A6684">
      <w:pPr>
        <w:pStyle w:val="Odlomakpopisa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Izmjena Odluke o komunalnom redu</w:t>
      </w:r>
    </w:p>
    <w:p w14:paraId="352F63C2" w14:textId="591F9C26" w:rsidR="007A6684" w:rsidRPr="007A6684" w:rsidRDefault="007A6684" w:rsidP="007A6684">
      <w:pPr>
        <w:pStyle w:val="Odlomakpopisa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Izmjena Odluke o korištenju javnih površina</w:t>
      </w:r>
    </w:p>
    <w:p w14:paraId="6A28D689" w14:textId="77777777" w:rsidR="00293381" w:rsidRPr="00D163DA" w:rsidRDefault="00293381" w:rsidP="00683FAF">
      <w:pPr>
        <w:jc w:val="both"/>
        <w:rPr>
          <w:sz w:val="22"/>
          <w:szCs w:val="22"/>
        </w:rPr>
      </w:pPr>
    </w:p>
    <w:p w14:paraId="3BBB2A79" w14:textId="77777777" w:rsidR="00293381" w:rsidRPr="00D163DA" w:rsidRDefault="00293381" w:rsidP="00293381">
      <w:pPr>
        <w:ind w:left="284"/>
        <w:jc w:val="both"/>
        <w:rPr>
          <w:b/>
          <w:sz w:val="22"/>
          <w:szCs w:val="22"/>
        </w:rPr>
      </w:pPr>
      <w:r w:rsidRPr="00D163DA">
        <w:rPr>
          <w:b/>
          <w:sz w:val="22"/>
          <w:szCs w:val="22"/>
        </w:rPr>
        <w:t>3. UPRAVNI ODJEL ZA OPĆE POSLOVE</w:t>
      </w:r>
    </w:p>
    <w:p w14:paraId="16594298" w14:textId="77777777" w:rsidR="002F71B7" w:rsidRDefault="00293381" w:rsidP="0082544B">
      <w:pPr>
        <w:ind w:firstLine="284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1. Izmjena i dopuna Statuta Grada Vukovara</w:t>
      </w:r>
      <w:r w:rsidR="002F71B7" w:rsidRPr="00D163DA">
        <w:rPr>
          <w:sz w:val="22"/>
          <w:szCs w:val="22"/>
        </w:rPr>
        <w:t xml:space="preserve"> </w:t>
      </w:r>
    </w:p>
    <w:p w14:paraId="795C8480" w14:textId="77777777" w:rsidR="004613E1" w:rsidRDefault="004613E1" w:rsidP="0082544B">
      <w:pPr>
        <w:ind w:firstLine="284"/>
        <w:jc w:val="both"/>
        <w:rPr>
          <w:sz w:val="22"/>
          <w:szCs w:val="22"/>
        </w:rPr>
      </w:pPr>
    </w:p>
    <w:p w14:paraId="6D54270C" w14:textId="77777777" w:rsidR="004613E1" w:rsidRDefault="004613E1" w:rsidP="0082544B">
      <w:pPr>
        <w:ind w:firstLine="284"/>
        <w:jc w:val="both"/>
        <w:rPr>
          <w:b/>
          <w:sz w:val="22"/>
          <w:szCs w:val="22"/>
        </w:rPr>
      </w:pPr>
      <w:r w:rsidRPr="004613E1">
        <w:rPr>
          <w:b/>
          <w:sz w:val="22"/>
          <w:szCs w:val="22"/>
        </w:rPr>
        <w:t>4. UPRAVNI ODJEL ZA GOSPODARSTVO</w:t>
      </w:r>
    </w:p>
    <w:p w14:paraId="2EC58DCF" w14:textId="6C9C4A8A" w:rsidR="008D3BC8" w:rsidRDefault="00283E83" w:rsidP="001F08D4">
      <w:pPr>
        <w:pStyle w:val="Odlomakpopisa"/>
        <w:numPr>
          <w:ilvl w:val="0"/>
          <w:numId w:val="7"/>
        </w:numPr>
        <w:ind w:left="567" w:hanging="283"/>
        <w:jc w:val="both"/>
        <w:rPr>
          <w:bCs/>
        </w:rPr>
      </w:pPr>
      <w:r>
        <w:rPr>
          <w:bCs/>
        </w:rPr>
        <w:t>Provedbeni program Grada Vukovara za razdoblje 2026. - 2030. godine</w:t>
      </w:r>
    </w:p>
    <w:p w14:paraId="207CEE20" w14:textId="75235867" w:rsidR="00283E83" w:rsidRDefault="00283E83" w:rsidP="001F08D4">
      <w:pPr>
        <w:pStyle w:val="Odlomakpopisa"/>
        <w:numPr>
          <w:ilvl w:val="0"/>
          <w:numId w:val="7"/>
        </w:numPr>
        <w:ind w:left="567" w:hanging="283"/>
        <w:jc w:val="both"/>
        <w:rPr>
          <w:bCs/>
        </w:rPr>
      </w:pPr>
      <w:r>
        <w:rPr>
          <w:bCs/>
        </w:rPr>
        <w:t>Izmjene i dopune Programa raspolaganja poljoprivrednim zemljištem u vlasništvu Republike Hrvatske na području grada Vukovara</w:t>
      </w:r>
    </w:p>
    <w:p w14:paraId="65FE6CAE" w14:textId="77777777" w:rsidR="00283E83" w:rsidRPr="00283E83" w:rsidRDefault="00283E83" w:rsidP="00283E83">
      <w:pPr>
        <w:pStyle w:val="Odlomakpopisa"/>
        <w:ind w:left="567"/>
        <w:jc w:val="both"/>
        <w:rPr>
          <w:bCs/>
        </w:rPr>
      </w:pPr>
    </w:p>
    <w:p w14:paraId="6BDDFEA3" w14:textId="77777777" w:rsidR="00062367" w:rsidRDefault="008D3BC8" w:rsidP="008D3BC8">
      <w:pPr>
        <w:ind w:left="284"/>
        <w:jc w:val="both"/>
        <w:rPr>
          <w:b/>
          <w:sz w:val="22"/>
          <w:szCs w:val="22"/>
        </w:rPr>
      </w:pPr>
      <w:r w:rsidRPr="008D3BC8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UPRAVNI ODJEL ZA OBRAZOVANJE, SPORT I BRANITELJE </w:t>
      </w:r>
    </w:p>
    <w:p w14:paraId="7F16775F" w14:textId="77777777" w:rsidR="00AC2063" w:rsidRPr="00AC2063" w:rsidRDefault="00AC2063" w:rsidP="00AC2063">
      <w:pPr>
        <w:pStyle w:val="Odlomakpopisa"/>
        <w:numPr>
          <w:ilvl w:val="0"/>
          <w:numId w:val="8"/>
        </w:numPr>
        <w:rPr>
          <w:sz w:val="22"/>
          <w:szCs w:val="22"/>
        </w:rPr>
      </w:pPr>
      <w:r w:rsidRPr="00AC2063">
        <w:rPr>
          <w:sz w:val="22"/>
          <w:szCs w:val="22"/>
        </w:rPr>
        <w:t>Odluka o mjerilima za dodjelu nagrada za sportska ostvarenja sportašima Grada Vukovara</w:t>
      </w:r>
    </w:p>
    <w:p w14:paraId="192C95DE" w14:textId="2B268058" w:rsidR="008D3BC8" w:rsidRDefault="008D3BC8" w:rsidP="00AC2063">
      <w:pPr>
        <w:pStyle w:val="Odlomakpopisa"/>
        <w:ind w:left="567"/>
        <w:rPr>
          <w:sz w:val="22"/>
          <w:szCs w:val="22"/>
        </w:rPr>
      </w:pPr>
    </w:p>
    <w:p w14:paraId="5E7E2EED" w14:textId="77777777" w:rsidR="008D3BC8" w:rsidRPr="008D3BC8" w:rsidRDefault="008D3BC8" w:rsidP="008D3BC8">
      <w:pPr>
        <w:pStyle w:val="Odlomakpopisa"/>
        <w:ind w:left="1004"/>
        <w:jc w:val="both"/>
        <w:rPr>
          <w:sz w:val="22"/>
          <w:szCs w:val="22"/>
        </w:rPr>
      </w:pPr>
    </w:p>
    <w:p w14:paraId="29DB2CAA" w14:textId="77777777" w:rsidR="00DB4EF7" w:rsidRPr="00D163DA" w:rsidRDefault="00DB4EF7" w:rsidP="00DB4EF7">
      <w:pPr>
        <w:jc w:val="center"/>
        <w:rPr>
          <w:sz w:val="22"/>
          <w:szCs w:val="22"/>
        </w:rPr>
      </w:pPr>
      <w:r w:rsidRPr="00D163DA">
        <w:rPr>
          <w:sz w:val="22"/>
          <w:szCs w:val="22"/>
        </w:rPr>
        <w:t>III.</w:t>
      </w:r>
    </w:p>
    <w:p w14:paraId="584D452E" w14:textId="77777777" w:rsidR="00627754" w:rsidRPr="00D163DA" w:rsidRDefault="00DB4EF7" w:rsidP="00D163DA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>Obrazac za sudj</w:t>
      </w:r>
      <w:r w:rsidR="008B02AB" w:rsidRPr="00D163DA">
        <w:rPr>
          <w:sz w:val="22"/>
          <w:szCs w:val="22"/>
        </w:rPr>
        <w:t>elovanje zainteresirane javnosti</w:t>
      </w:r>
      <w:r w:rsidRPr="00D163DA">
        <w:rPr>
          <w:sz w:val="22"/>
          <w:szCs w:val="22"/>
        </w:rPr>
        <w:t xml:space="preserve">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14:paraId="2763E43B" w14:textId="77777777" w:rsidR="00DB4EF7" w:rsidRPr="00D163DA" w:rsidRDefault="00DB4EF7" w:rsidP="00DB4EF7">
      <w:pPr>
        <w:jc w:val="center"/>
        <w:rPr>
          <w:bCs/>
          <w:sz w:val="22"/>
          <w:szCs w:val="22"/>
        </w:rPr>
      </w:pPr>
    </w:p>
    <w:p w14:paraId="3E378233" w14:textId="77777777" w:rsidR="00DB4EF7" w:rsidRPr="00D163DA" w:rsidRDefault="00DB4EF7" w:rsidP="00DB4EF7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IV.</w:t>
      </w:r>
    </w:p>
    <w:p w14:paraId="728AC567" w14:textId="77777777" w:rsidR="00DB4EF7" w:rsidRPr="00D163DA" w:rsidRDefault="00DB4EF7" w:rsidP="00595217">
      <w:pPr>
        <w:ind w:firstLine="708"/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Zadužuju se nadležna upravna tijela Grada Vukovara za provođenje savjetovanja sa zainteresiranom javnosti sukladno odredbama Zakona o pravu na pristup informacijama, a temeljem ovog plana. </w:t>
      </w:r>
    </w:p>
    <w:p w14:paraId="50C3E951" w14:textId="77777777" w:rsidR="00DB4EF7" w:rsidRPr="00D163DA" w:rsidRDefault="00DB4EF7" w:rsidP="00DB4EF7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V.</w:t>
      </w:r>
    </w:p>
    <w:p w14:paraId="06DAADA8" w14:textId="77777777" w:rsidR="00DB4EF7" w:rsidRDefault="00DB4EF7" w:rsidP="00595217">
      <w:pPr>
        <w:ind w:firstLine="708"/>
        <w:jc w:val="both"/>
        <w:rPr>
          <w:sz w:val="22"/>
          <w:szCs w:val="22"/>
        </w:rPr>
      </w:pPr>
      <w:r w:rsidRPr="00D163DA">
        <w:rPr>
          <w:bCs/>
          <w:sz w:val="22"/>
          <w:szCs w:val="22"/>
        </w:rPr>
        <w:t>Zadužuje se U</w:t>
      </w:r>
      <w:r w:rsidR="00752153" w:rsidRPr="00D163DA">
        <w:rPr>
          <w:bCs/>
          <w:sz w:val="22"/>
          <w:szCs w:val="22"/>
        </w:rPr>
        <w:t xml:space="preserve">pravni odjel za opće poslove </w:t>
      </w:r>
      <w:r w:rsidRPr="00D163DA">
        <w:rPr>
          <w:bCs/>
          <w:sz w:val="22"/>
          <w:szCs w:val="22"/>
        </w:rPr>
        <w:t xml:space="preserve">za objavu i dostupnost ovog Plana na </w:t>
      </w:r>
      <w:r w:rsidRPr="00D163DA">
        <w:rPr>
          <w:sz w:val="22"/>
          <w:szCs w:val="22"/>
        </w:rPr>
        <w:t>službenoj web stranici Grada Vukovara.</w:t>
      </w:r>
    </w:p>
    <w:p w14:paraId="0E44C8B9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7FD507A4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2A9325C0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6A1C044C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4FDDD7BC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0CAA385E" w14:textId="77777777" w:rsidR="008D3BC8" w:rsidRDefault="008D3BC8" w:rsidP="00595217">
      <w:pPr>
        <w:ind w:firstLine="708"/>
        <w:jc w:val="both"/>
        <w:rPr>
          <w:sz w:val="22"/>
          <w:szCs w:val="22"/>
        </w:rPr>
      </w:pPr>
    </w:p>
    <w:p w14:paraId="7941254B" w14:textId="77777777" w:rsidR="008D3BC8" w:rsidRPr="00D163DA" w:rsidRDefault="008D3BC8" w:rsidP="00595217">
      <w:pPr>
        <w:ind w:firstLine="708"/>
        <w:jc w:val="both"/>
        <w:rPr>
          <w:bCs/>
          <w:sz w:val="22"/>
          <w:szCs w:val="22"/>
        </w:rPr>
      </w:pPr>
    </w:p>
    <w:p w14:paraId="5340A276" w14:textId="77777777" w:rsidR="008D3BC8" w:rsidRPr="00D163DA" w:rsidRDefault="00DB4EF7" w:rsidP="008D3BC8">
      <w:pPr>
        <w:jc w:val="center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VI.</w:t>
      </w:r>
    </w:p>
    <w:p w14:paraId="71A55837" w14:textId="77777777" w:rsidR="00DB4EF7" w:rsidRPr="00D163DA" w:rsidRDefault="00DB4EF7" w:rsidP="00595217">
      <w:pPr>
        <w:ind w:left="708"/>
        <w:jc w:val="both"/>
        <w:rPr>
          <w:bCs/>
          <w:sz w:val="22"/>
          <w:szCs w:val="22"/>
        </w:rPr>
      </w:pPr>
      <w:r w:rsidRPr="00D163DA">
        <w:rPr>
          <w:bCs/>
          <w:sz w:val="22"/>
          <w:szCs w:val="22"/>
        </w:rPr>
        <w:t>Ovaj Plan stupa na snagu danom donošenja.</w:t>
      </w:r>
    </w:p>
    <w:p w14:paraId="6F361D87" w14:textId="77777777"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0A17C573" w14:textId="77777777"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REPUBLIKA HRVATSKA</w:t>
      </w:r>
    </w:p>
    <w:p w14:paraId="4CFE7490" w14:textId="77777777"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VUKOVARSKO-SRIJEMSKA ŽUPANIJA</w:t>
      </w:r>
    </w:p>
    <w:p w14:paraId="58CAA375" w14:textId="77777777" w:rsidR="00DB4EF7" w:rsidRPr="00D163DA" w:rsidRDefault="00DB4EF7" w:rsidP="00DB4EF7">
      <w:pPr>
        <w:rPr>
          <w:sz w:val="22"/>
          <w:szCs w:val="22"/>
        </w:rPr>
      </w:pPr>
      <w:r w:rsidRPr="00D163DA">
        <w:rPr>
          <w:sz w:val="22"/>
          <w:szCs w:val="22"/>
        </w:rPr>
        <w:t>GRAD VUKOVAR</w:t>
      </w:r>
    </w:p>
    <w:p w14:paraId="70EDB5F6" w14:textId="77777777" w:rsidR="00DB4EF7" w:rsidRPr="00D163DA" w:rsidRDefault="00DB4EF7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GRADONAČELNIK</w:t>
      </w:r>
    </w:p>
    <w:p w14:paraId="6A6AA53C" w14:textId="1D2DC574" w:rsidR="00DB4EF7" w:rsidRPr="00D163DA" w:rsidRDefault="00402C65" w:rsidP="00DB4EF7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>KLASA:</w:t>
      </w:r>
      <w:r w:rsidR="00DD3D5D" w:rsidRPr="00D163DA">
        <w:rPr>
          <w:sz w:val="22"/>
          <w:szCs w:val="22"/>
        </w:rPr>
        <w:t xml:space="preserve"> 013-02/2</w:t>
      </w:r>
      <w:r w:rsidR="0045711B">
        <w:rPr>
          <w:sz w:val="22"/>
          <w:szCs w:val="22"/>
        </w:rPr>
        <w:t>4</w:t>
      </w:r>
      <w:r w:rsidR="00DB4EF7" w:rsidRPr="00D163DA">
        <w:rPr>
          <w:sz w:val="22"/>
          <w:szCs w:val="22"/>
        </w:rPr>
        <w:t>-0</w:t>
      </w:r>
      <w:r w:rsidR="00062367" w:rsidRPr="00D163DA">
        <w:rPr>
          <w:sz w:val="22"/>
          <w:szCs w:val="22"/>
        </w:rPr>
        <w:t>1/1</w:t>
      </w:r>
    </w:p>
    <w:p w14:paraId="1851ED34" w14:textId="00DAB80E" w:rsidR="00D163DA" w:rsidRPr="00D163DA" w:rsidRDefault="00DD3D5D" w:rsidP="00DB4EF7">
      <w:pPr>
        <w:rPr>
          <w:sz w:val="22"/>
          <w:szCs w:val="22"/>
        </w:rPr>
      </w:pPr>
      <w:r w:rsidRPr="00D163DA">
        <w:rPr>
          <w:sz w:val="22"/>
          <w:szCs w:val="22"/>
        </w:rPr>
        <w:t>URBROJ: 2196-1-02-2</w:t>
      </w:r>
      <w:r w:rsidR="00E73020">
        <w:rPr>
          <w:sz w:val="22"/>
          <w:szCs w:val="22"/>
        </w:rPr>
        <w:t>4</w:t>
      </w:r>
      <w:r w:rsidR="00402C65" w:rsidRPr="00D163DA">
        <w:rPr>
          <w:sz w:val="22"/>
          <w:szCs w:val="22"/>
        </w:rPr>
        <w:t>-</w:t>
      </w:r>
      <w:r w:rsidR="0064607D">
        <w:rPr>
          <w:sz w:val="22"/>
          <w:szCs w:val="22"/>
        </w:rPr>
        <w:t>8</w:t>
      </w:r>
      <w:r w:rsidR="00681DDA">
        <w:rPr>
          <w:sz w:val="22"/>
          <w:szCs w:val="22"/>
        </w:rPr>
        <w:t xml:space="preserve">                                                            </w:t>
      </w:r>
    </w:p>
    <w:p w14:paraId="1A05A7C7" w14:textId="3254D8FB" w:rsidR="00D163DA" w:rsidRPr="00D163DA" w:rsidRDefault="006F441F" w:rsidP="00D163DA">
      <w:pPr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Vukovar, </w:t>
      </w:r>
      <w:r w:rsidR="00681DDA">
        <w:rPr>
          <w:sz w:val="22"/>
          <w:szCs w:val="22"/>
        </w:rPr>
        <w:t>23</w:t>
      </w:r>
      <w:r w:rsidR="00DD3D5D" w:rsidRPr="00D163DA">
        <w:rPr>
          <w:sz w:val="22"/>
          <w:szCs w:val="22"/>
        </w:rPr>
        <w:t>. prosinca 202</w:t>
      </w:r>
      <w:r w:rsidR="00AC2063">
        <w:rPr>
          <w:sz w:val="22"/>
          <w:szCs w:val="22"/>
        </w:rPr>
        <w:t>4</w:t>
      </w:r>
      <w:r w:rsidR="00D163DA" w:rsidRPr="00D163DA">
        <w:rPr>
          <w:sz w:val="22"/>
          <w:szCs w:val="22"/>
        </w:rPr>
        <w:t xml:space="preserve">.          </w:t>
      </w:r>
      <w:r w:rsidR="00DB4EF7" w:rsidRPr="00D163DA">
        <w:rPr>
          <w:sz w:val="22"/>
          <w:szCs w:val="22"/>
        </w:rPr>
        <w:t xml:space="preserve">                  </w:t>
      </w:r>
      <w:r w:rsidR="00D163DA" w:rsidRPr="00D163DA">
        <w:rPr>
          <w:sz w:val="22"/>
          <w:szCs w:val="22"/>
        </w:rPr>
        <w:t xml:space="preserve">                            </w:t>
      </w:r>
      <w:r w:rsidR="00681DDA">
        <w:rPr>
          <w:sz w:val="22"/>
          <w:szCs w:val="22"/>
        </w:rPr>
        <w:t xml:space="preserve">         </w:t>
      </w:r>
      <w:r w:rsidR="00D163DA" w:rsidRPr="00D163DA">
        <w:rPr>
          <w:sz w:val="22"/>
          <w:szCs w:val="22"/>
        </w:rPr>
        <w:t>Gradonačelnik</w:t>
      </w:r>
    </w:p>
    <w:p w14:paraId="6602467F" w14:textId="77777777" w:rsidR="00D163DA" w:rsidRPr="00D163DA" w:rsidRDefault="00D163DA" w:rsidP="00D163DA">
      <w:pPr>
        <w:tabs>
          <w:tab w:val="center" w:pos="7020"/>
        </w:tabs>
        <w:ind w:left="5103"/>
        <w:jc w:val="both"/>
        <w:rPr>
          <w:sz w:val="22"/>
          <w:szCs w:val="22"/>
        </w:rPr>
      </w:pPr>
      <w:r w:rsidRPr="00D163DA">
        <w:rPr>
          <w:sz w:val="22"/>
          <w:szCs w:val="22"/>
        </w:rPr>
        <w:t xml:space="preserve">                     Ivan Penava</w:t>
      </w:r>
    </w:p>
    <w:p w14:paraId="005761BD" w14:textId="77777777" w:rsidR="00402C65" w:rsidRDefault="00D163DA" w:rsidP="00D163DA">
      <w:pPr>
        <w:jc w:val="both"/>
      </w:pPr>
      <w:r>
        <w:t xml:space="preserve">   </w:t>
      </w:r>
    </w:p>
    <w:p w14:paraId="334D3CD8" w14:textId="77777777" w:rsidR="00DB4EF7" w:rsidRDefault="00DB4EF7" w:rsidP="00D163DA">
      <w:pPr>
        <w:jc w:val="both"/>
      </w:pPr>
      <w:r>
        <w:t xml:space="preserve">                                                                   </w:t>
      </w:r>
      <w:r w:rsidR="00D163DA">
        <w:t xml:space="preserve">                                </w:t>
      </w:r>
      <w:r>
        <w:t xml:space="preserve">      </w:t>
      </w:r>
    </w:p>
    <w:p w14:paraId="3523F241" w14:textId="77777777" w:rsidR="00DB4EF7" w:rsidRDefault="00DB4EF7" w:rsidP="00683FAF">
      <w:pPr>
        <w:jc w:val="both"/>
      </w:pPr>
    </w:p>
    <w:p w14:paraId="3F1169ED" w14:textId="77777777" w:rsidR="00683FAF" w:rsidRPr="00683FAF" w:rsidRDefault="00683FAF" w:rsidP="00683FAF"/>
    <w:p w14:paraId="1A19796C" w14:textId="77777777" w:rsidR="00683FAF" w:rsidRPr="00683FAF" w:rsidRDefault="00683FAF" w:rsidP="00683FAF">
      <w:pPr>
        <w:pStyle w:val="Odlomakpopisa"/>
        <w:jc w:val="both"/>
        <w:rPr>
          <w:sz w:val="22"/>
          <w:szCs w:val="22"/>
        </w:rPr>
      </w:pPr>
    </w:p>
    <w:p w14:paraId="5E53F348" w14:textId="77777777" w:rsidR="00683FAF" w:rsidRDefault="00683FAF" w:rsidP="00683FAF">
      <w:pPr>
        <w:pStyle w:val="Odlomakpopisa"/>
        <w:ind w:left="1416"/>
        <w:jc w:val="both"/>
        <w:rPr>
          <w:b/>
        </w:rPr>
      </w:pPr>
    </w:p>
    <w:p w14:paraId="55A90332" w14:textId="77777777" w:rsidR="00683FAF" w:rsidRDefault="00683FAF" w:rsidP="00683FAF">
      <w:r>
        <w:br/>
      </w:r>
      <w:r>
        <w:br/>
      </w:r>
    </w:p>
    <w:p w14:paraId="4FEC8089" w14:textId="77777777" w:rsidR="00683FAF" w:rsidRDefault="00683FAF" w:rsidP="00683FAF">
      <w:pPr>
        <w:jc w:val="center"/>
      </w:pPr>
    </w:p>
    <w:p w14:paraId="3F0BECC6" w14:textId="77777777" w:rsidR="00683FAF" w:rsidRDefault="00683FAF" w:rsidP="00683FAF">
      <w:pPr>
        <w:ind w:firstLine="708"/>
        <w:jc w:val="both"/>
      </w:pPr>
    </w:p>
    <w:p w14:paraId="47873C13" w14:textId="77777777" w:rsidR="00693AE6" w:rsidRDefault="00693AE6"/>
    <w:sectPr w:rsidR="0069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E7E53" w14:textId="77777777" w:rsidR="00A54BB0" w:rsidRDefault="00A54BB0" w:rsidP="00D163DA">
      <w:r>
        <w:separator/>
      </w:r>
    </w:p>
  </w:endnote>
  <w:endnote w:type="continuationSeparator" w:id="0">
    <w:p w14:paraId="0D5C85A2" w14:textId="77777777" w:rsidR="00A54BB0" w:rsidRDefault="00A54BB0" w:rsidP="00D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21EC" w14:textId="77777777" w:rsidR="00A54BB0" w:rsidRDefault="00A54BB0" w:rsidP="00D163DA">
      <w:r>
        <w:separator/>
      </w:r>
    </w:p>
  </w:footnote>
  <w:footnote w:type="continuationSeparator" w:id="0">
    <w:p w14:paraId="161BC357" w14:textId="77777777" w:rsidR="00A54BB0" w:rsidRDefault="00A54BB0" w:rsidP="00D1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553F"/>
    <w:multiLevelType w:val="hybridMultilevel"/>
    <w:tmpl w:val="4D5C508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DD1F73"/>
    <w:multiLevelType w:val="hybridMultilevel"/>
    <w:tmpl w:val="69DC8A44"/>
    <w:lvl w:ilvl="0" w:tplc="041A000F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21455C"/>
    <w:multiLevelType w:val="hybridMultilevel"/>
    <w:tmpl w:val="37227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6AD0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903AB"/>
    <w:multiLevelType w:val="hybridMultilevel"/>
    <w:tmpl w:val="42C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71893"/>
    <w:multiLevelType w:val="hybridMultilevel"/>
    <w:tmpl w:val="93BE7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445693"/>
    <w:multiLevelType w:val="hybridMultilevel"/>
    <w:tmpl w:val="F3F21C6E"/>
    <w:lvl w:ilvl="0" w:tplc="0506FFB4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BD22DB1"/>
    <w:multiLevelType w:val="hybridMultilevel"/>
    <w:tmpl w:val="CC72D202"/>
    <w:lvl w:ilvl="0" w:tplc="1FD0B44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3017F0"/>
    <w:multiLevelType w:val="hybridMultilevel"/>
    <w:tmpl w:val="E8D25AF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9A03C0"/>
    <w:multiLevelType w:val="hybridMultilevel"/>
    <w:tmpl w:val="F734340E"/>
    <w:lvl w:ilvl="0" w:tplc="1FD0B44E">
      <w:start w:val="1"/>
      <w:numFmt w:val="decimal"/>
      <w:lvlText w:val="%1."/>
      <w:lvlJc w:val="left"/>
      <w:pPr>
        <w:ind w:left="142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48724972">
    <w:abstractNumId w:val="4"/>
  </w:num>
  <w:num w:numId="2" w16cid:durableId="269826648">
    <w:abstractNumId w:val="4"/>
  </w:num>
  <w:num w:numId="3" w16cid:durableId="1747874619">
    <w:abstractNumId w:val="3"/>
  </w:num>
  <w:num w:numId="4" w16cid:durableId="1656566776">
    <w:abstractNumId w:val="2"/>
  </w:num>
  <w:num w:numId="5" w16cid:durableId="803813092">
    <w:abstractNumId w:val="7"/>
  </w:num>
  <w:num w:numId="6" w16cid:durableId="55012154">
    <w:abstractNumId w:val="1"/>
  </w:num>
  <w:num w:numId="7" w16cid:durableId="1574320183">
    <w:abstractNumId w:val="9"/>
  </w:num>
  <w:num w:numId="8" w16cid:durableId="856621478">
    <w:abstractNumId w:val="0"/>
  </w:num>
  <w:num w:numId="9" w16cid:durableId="630327618">
    <w:abstractNumId w:val="5"/>
  </w:num>
  <w:num w:numId="10" w16cid:durableId="1734966930">
    <w:abstractNumId w:val="8"/>
  </w:num>
  <w:num w:numId="11" w16cid:durableId="1981300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08E"/>
    <w:rsid w:val="00030E9E"/>
    <w:rsid w:val="000326EE"/>
    <w:rsid w:val="00062367"/>
    <w:rsid w:val="00195358"/>
    <w:rsid w:val="00283E83"/>
    <w:rsid w:val="00293381"/>
    <w:rsid w:val="00294A47"/>
    <w:rsid w:val="002B0118"/>
    <w:rsid w:val="002C777A"/>
    <w:rsid w:val="002E2910"/>
    <w:rsid w:val="002F2973"/>
    <w:rsid w:val="002F71B7"/>
    <w:rsid w:val="00402C65"/>
    <w:rsid w:val="0042366B"/>
    <w:rsid w:val="0045711B"/>
    <w:rsid w:val="004613E1"/>
    <w:rsid w:val="004F1144"/>
    <w:rsid w:val="00560728"/>
    <w:rsid w:val="00595217"/>
    <w:rsid w:val="00627754"/>
    <w:rsid w:val="0064607D"/>
    <w:rsid w:val="0064608E"/>
    <w:rsid w:val="00650BAD"/>
    <w:rsid w:val="0065156A"/>
    <w:rsid w:val="00681DDA"/>
    <w:rsid w:val="00683FAF"/>
    <w:rsid w:val="00693AE6"/>
    <w:rsid w:val="006F441F"/>
    <w:rsid w:val="00752153"/>
    <w:rsid w:val="007A6684"/>
    <w:rsid w:val="0082544B"/>
    <w:rsid w:val="0085377C"/>
    <w:rsid w:val="00884FB3"/>
    <w:rsid w:val="008B02AB"/>
    <w:rsid w:val="008D3BC8"/>
    <w:rsid w:val="008E0192"/>
    <w:rsid w:val="008E0835"/>
    <w:rsid w:val="00A54BB0"/>
    <w:rsid w:val="00A81CA4"/>
    <w:rsid w:val="00AC2063"/>
    <w:rsid w:val="00BB6350"/>
    <w:rsid w:val="00D163DA"/>
    <w:rsid w:val="00D20D68"/>
    <w:rsid w:val="00DA4D84"/>
    <w:rsid w:val="00DB4EF7"/>
    <w:rsid w:val="00DD3D5D"/>
    <w:rsid w:val="00E5690E"/>
    <w:rsid w:val="00E73020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42F4"/>
  <w15:docId w15:val="{823EF2B4-5DFB-4887-8808-599FF8F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63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63D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Blazevic</dc:creator>
  <cp:lastModifiedBy>Mihaela Blazevic</cp:lastModifiedBy>
  <cp:revision>9</cp:revision>
  <cp:lastPrinted>2023-12-27T12:10:00Z</cp:lastPrinted>
  <dcterms:created xsi:type="dcterms:W3CDTF">2024-12-06T11:56:00Z</dcterms:created>
  <dcterms:modified xsi:type="dcterms:W3CDTF">2024-12-30T09:23:00Z</dcterms:modified>
</cp:coreProperties>
</file>