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3207EF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3207E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3207EF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3207E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Potpore</w:t>
            </w:r>
            <w:proofErr w:type="spellEnd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edukaciju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poljoprivrednika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>marketinške</w:t>
            </w:r>
            <w:proofErr w:type="spellEnd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>aktivnosti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</w:p>
          <w:p w:rsidR="007770A7" w:rsidRPr="009E4E49" w:rsidRDefault="00DF29C8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promociju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plasman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proizvoda</w:t>
            </w:r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3207EF" w:rsidRPr="008C148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2023/2831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A13375" w:rsidRDefault="009E4E49" w:rsidP="003207EF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B86B32">
              <w:rPr>
                <w:lang w:val="en-US"/>
              </w:rPr>
              <w:t xml:space="preserve"> </w:t>
            </w:r>
            <w:r w:rsidR="0070737A" w:rsidRPr="0070737A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="003207EF" w:rsidRPr="003207EF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ascii="Times New Roman" w:eastAsia="Arial" w:hAnsi="Times New Roman" w:cs="Times New Roman"/>
                <w:bCs/>
                <w:sz w:val="21"/>
                <w:szCs w:val="21"/>
                <w:lang w:val="en-US"/>
              </w:rPr>
              <w:t>s</w:t>
            </w:r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tručno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usavršavanje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tečajevi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edukacije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seminari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vezani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uz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poljoprivrednu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proizvodnju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za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nositelja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>članove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GB"/>
              </w:rPr>
              <w:t xml:space="preserve"> PG-a),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organizacija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sudjelovanje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na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manifestacijama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sajmovima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izložbama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natjecanjima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festivalima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koje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su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od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značaja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razvoj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poljoprivredne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proizvodnje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autohtonih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proizvoda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(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troškovi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najma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zakupa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prostora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kotizacije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uvršenja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u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sajamski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katalog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)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izrade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promidžbenih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materijala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opremanje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proizvoda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–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idejno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rješenje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znak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etiketu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prateću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ambalažu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za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proizvod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trošak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dizajna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tiska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etikete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izrada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internetskih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stranica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nabava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POS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uređaja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nabava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ambalaže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finalnog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proizvoda</w:t>
            </w:r>
            <w:proofErr w:type="spellEnd"/>
            <w:r w:rsidR="003207EF" w:rsidRPr="003207EF">
              <w:rPr>
                <w:rFonts w:cstheme="minorHAnsi"/>
                <w:bCs/>
                <w:i/>
                <w:sz w:val="21"/>
                <w:szCs w:val="21"/>
                <w:lang w:val="en-US"/>
              </w:rPr>
              <w:t>.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13375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13375" w:rsidRPr="005F46CB" w:rsidRDefault="00A13375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A13375" w:rsidRPr="005F46CB" w:rsidRDefault="00CD5A5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A13375" w:rsidRPr="005F46CB" w:rsidRDefault="00CD5A5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13375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A13375" w:rsidRPr="005F46CB" w:rsidRDefault="00CD5A5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375" w:rsidRPr="005F46CB" w:rsidRDefault="00CD5A57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D5A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D5A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D5A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D5A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  <w:r w:rsidR="003207EF">
              <w:rPr>
                <w:rFonts w:ascii="Calibri" w:eastAsia="Times New Roman" w:hAnsi="Calibri" w:cs="Arial"/>
                <w:lang w:eastAsia="hr-HR"/>
              </w:rPr>
              <w:t xml:space="preserve"> (PRERADA)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 w:rsidR="003207EF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 w:rsidR="003207EF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</w:t>
            </w:r>
            <w:r w:rsidR="003207EF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3C4781"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: </w:t>
            </w:r>
            <w:r w:rsidRPr="003207EF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</w:t>
            </w:r>
            <w:r w:rsidRPr="003207EF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B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4B0E8A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B0E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4B0E8A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E419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C4781" w:rsidRPr="003C4781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C4781" w:rsidRPr="003C4781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C4781" w:rsidRPr="003C4781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DD5ED9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D5ED9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3C4781" w:rsidRPr="003C4781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  <w:r w:rsidR="003207EF" w:rsidRPr="003207EF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C4781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realiziranih prihvatljivih troškova</w:t>
            </w:r>
            <w:r w:rsidR="005E419D">
              <w:rPr>
                <w:rFonts w:ascii="Calibri" w:eastAsia="Calibri" w:hAnsi="Calibri" w:cs="Times New Roman"/>
                <w:lang w:eastAsia="hr-HR"/>
              </w:rPr>
              <w:t xml:space="preserve"> i/ili ponude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koji se prilažu uz zahtjev potrebno je numerirati i unijeti redoslijedom u tablicu „specifikacija ulaganja“.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146BD7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D7" w:rsidRPr="003C4781" w:rsidRDefault="00146BD7" w:rsidP="00C52E1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lang w:eastAsia="hr-HR"/>
              </w:rPr>
              <w:t>Uvjerenje</w:t>
            </w:r>
            <w:r w:rsidRPr="004757DE">
              <w:rPr>
                <w:lang w:eastAsia="hr-HR"/>
              </w:rPr>
              <w:t xml:space="preserve"> o završenoj edu</w:t>
            </w:r>
            <w:r>
              <w:rPr>
                <w:lang w:eastAsia="hr-HR"/>
              </w:rPr>
              <w:t>kaciji</w:t>
            </w:r>
            <w:r>
              <w:rPr>
                <w:lang w:eastAsia="hr-HR"/>
              </w:rPr>
              <w:t>, tečaju, seminaru</w:t>
            </w:r>
            <w:r w:rsidR="0055307F">
              <w:rPr>
                <w:lang w:eastAsia="hr-HR"/>
              </w:rPr>
              <w:t xml:space="preserve"> ili stručnom osposobljavanju</w:t>
            </w:r>
            <w:r>
              <w:rPr>
                <w:lang w:eastAsia="hr-HR"/>
              </w:rPr>
              <w:t xml:space="preserve"> za nositelja i/ili članova </w:t>
            </w:r>
            <w:r w:rsidRPr="004757DE">
              <w:rPr>
                <w:lang w:eastAsia="hr-HR"/>
              </w:rPr>
              <w:t xml:space="preserve">PG-a </w:t>
            </w:r>
            <w:r>
              <w:rPr>
                <w:lang w:eastAsia="hr-HR"/>
              </w:rPr>
              <w:t>/</w:t>
            </w:r>
            <w:r>
              <w:rPr>
                <w:lang w:eastAsia="hr-HR"/>
              </w:rPr>
              <w:t xml:space="preserve"> </w:t>
            </w:r>
            <w:r>
              <w:rPr>
                <w:rFonts w:ascii="Calibri" w:eastAsia="Calibri" w:hAnsi="Calibri" w:cs="Times New Roman"/>
                <w:lang w:eastAsia="hr-HR"/>
              </w:rPr>
              <w:t>d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okaz o sudjelovanju na </w:t>
            </w:r>
            <w:proofErr w:type="spellStart"/>
            <w:r>
              <w:rPr>
                <w:rFonts w:cstheme="minorHAnsi"/>
                <w:bCs/>
                <w:lang w:val="en-US"/>
              </w:rPr>
              <w:t>sajmu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izložbama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 </w:t>
            </w:r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(</w:t>
            </w:r>
            <w:proofErr w:type="spellStart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ako</w:t>
            </w:r>
            <w:proofErr w:type="spellEnd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 xml:space="preserve"> je </w:t>
            </w:r>
            <w:proofErr w:type="spellStart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primjenjivo</w:t>
            </w:r>
            <w:proofErr w:type="spellEnd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D7" w:rsidRPr="003C4781" w:rsidRDefault="00146BD7" w:rsidP="00C52E1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D</w:t>
            </w:r>
            <w:r w:rsidR="0055307F">
              <w:rPr>
                <w:rFonts w:ascii="Calibri" w:eastAsia="Calibri" w:hAnsi="Calibri" w:cs="Times New Roman"/>
                <w:lang w:eastAsia="hr-HR"/>
              </w:rPr>
              <w:t xml:space="preserve">okaz </w:t>
            </w:r>
            <w:bookmarkStart w:id="1" w:name="_GoBack"/>
            <w:bookmarkEnd w:id="1"/>
            <w:r w:rsidR="0055307F">
              <w:rPr>
                <w:rFonts w:ascii="Calibri" w:eastAsia="Calibri" w:hAnsi="Calibri" w:cs="Times New Roman"/>
                <w:lang w:eastAsia="hr-HR"/>
              </w:rPr>
              <w:t>o pohađanju ili završenoj edukaciji/seminaru/stručnom osposobljavanju, f</w:t>
            </w:r>
            <w:r>
              <w:rPr>
                <w:rFonts w:ascii="Calibri" w:eastAsia="Calibri" w:hAnsi="Calibri" w:cs="Times New Roman"/>
                <w:lang w:eastAsia="hr-HR"/>
              </w:rPr>
              <w:t>otodokumentacija, popis izlagača, sajamski katalog i sl.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– </w:t>
            </w:r>
            <w:r w:rsidRPr="0055307F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ovisno o trošku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BD7" w:rsidRDefault="00146BD7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229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lastRenderedPageBreak/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207EF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Obrazac Izjava 1/2024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Popunjena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Izjava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o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korištenim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potporama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male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E419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3207EF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3207EF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3207EF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 w:rsidR="003207EF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70FA5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A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A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46BD7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07EF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B0E8A"/>
    <w:rsid w:val="004E2D0A"/>
    <w:rsid w:val="00531CD9"/>
    <w:rsid w:val="005519D0"/>
    <w:rsid w:val="00552C36"/>
    <w:rsid w:val="0055307F"/>
    <w:rsid w:val="005770A6"/>
    <w:rsid w:val="00582F0D"/>
    <w:rsid w:val="005E419D"/>
    <w:rsid w:val="005F6446"/>
    <w:rsid w:val="005F7E44"/>
    <w:rsid w:val="00626F50"/>
    <w:rsid w:val="00662E3A"/>
    <w:rsid w:val="00663140"/>
    <w:rsid w:val="006B7318"/>
    <w:rsid w:val="006F185C"/>
    <w:rsid w:val="0070737A"/>
    <w:rsid w:val="007770A7"/>
    <w:rsid w:val="007879EC"/>
    <w:rsid w:val="007C0798"/>
    <w:rsid w:val="00801E7E"/>
    <w:rsid w:val="00814B5D"/>
    <w:rsid w:val="00834B46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7177D"/>
    <w:rsid w:val="00A81AFC"/>
    <w:rsid w:val="00A9471C"/>
    <w:rsid w:val="00A96541"/>
    <w:rsid w:val="00AD0C5D"/>
    <w:rsid w:val="00AD3C0C"/>
    <w:rsid w:val="00B706A8"/>
    <w:rsid w:val="00B70FA5"/>
    <w:rsid w:val="00B86B32"/>
    <w:rsid w:val="00BC5385"/>
    <w:rsid w:val="00BC6B6A"/>
    <w:rsid w:val="00C012D2"/>
    <w:rsid w:val="00C7044D"/>
    <w:rsid w:val="00CB46DE"/>
    <w:rsid w:val="00CD5A57"/>
    <w:rsid w:val="00D35111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14</cp:revision>
  <cp:lastPrinted>2023-04-13T06:36:00Z</cp:lastPrinted>
  <dcterms:created xsi:type="dcterms:W3CDTF">2021-03-29T11:01:00Z</dcterms:created>
  <dcterms:modified xsi:type="dcterms:W3CDTF">2024-06-04T21:01:00Z</dcterms:modified>
</cp:coreProperties>
</file>